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79A7" w14:textId="47B71054"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E058AE">
        <w:rPr>
          <w:rFonts w:ascii="Calibri" w:hAnsi="Calibri" w:cs="Calibri"/>
          <w:sz w:val="22"/>
          <w:szCs w:val="22"/>
        </w:rPr>
        <w:t xml:space="preserve">443 </w:t>
      </w:r>
      <w:r w:rsidR="00E058AE" w:rsidRPr="002B7C6C">
        <w:rPr>
          <w:rFonts w:ascii="Calibri" w:hAnsi="Calibri" w:cs="Calibri"/>
          <w:sz w:val="22"/>
          <w:szCs w:val="22"/>
        </w:rPr>
        <w:t>EXCESS</w:t>
      </w:r>
      <w:r w:rsidR="00E058AE" w:rsidRPr="00E058AE">
        <w:rPr>
          <w:rFonts w:ascii="Calibri" w:hAnsi="Calibri" w:cs="Calibri"/>
          <w:sz w:val="22"/>
          <w:szCs w:val="22"/>
        </w:rPr>
        <w:t xml:space="preserve"> Capacity</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4B4DD0DC"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650CBE">
        <w:rPr>
          <w:rFonts w:ascii="Calibri" w:hAnsi="Calibri"/>
          <w:sz w:val="22"/>
          <w:szCs w:val="22"/>
        </w:rPr>
        <w:t>0</w:t>
      </w:r>
      <w:r w:rsidR="007D177D">
        <w:rPr>
          <w:rFonts w:ascii="Calibri" w:hAnsi="Calibri"/>
          <w:sz w:val="22"/>
          <w:szCs w:val="22"/>
        </w:rPr>
        <w:t>4</w:t>
      </w:r>
      <w:r w:rsidR="00BD083F">
        <w:rPr>
          <w:rFonts w:ascii="Calibri" w:hAnsi="Calibri"/>
          <w:sz w:val="22"/>
          <w:szCs w:val="22"/>
        </w:rPr>
        <w:t xml:space="preserve"> </w:t>
      </w:r>
      <w:r w:rsidR="007D177D">
        <w:rPr>
          <w:rFonts w:ascii="Calibri" w:hAnsi="Calibri"/>
          <w:sz w:val="22"/>
          <w:szCs w:val="22"/>
        </w:rPr>
        <w:t>October</w:t>
      </w:r>
      <w:r w:rsidR="00131E11">
        <w:rPr>
          <w:rFonts w:ascii="Calibri" w:hAnsi="Calibri"/>
          <w:sz w:val="22"/>
          <w:szCs w:val="22"/>
        </w:rPr>
        <w:t xml:space="preserve"> </w:t>
      </w:r>
      <w:r w:rsidR="004D6571" w:rsidRPr="004D6571">
        <w:rPr>
          <w:rFonts w:ascii="Calibri" w:hAnsi="Calibri"/>
          <w:sz w:val="22"/>
          <w:szCs w:val="22"/>
        </w:rPr>
        <w:t>202</w:t>
      </w:r>
      <w:r w:rsidR="0073379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8440120" w:rsidR="00A24745" w:rsidRPr="004F1F52" w:rsidRDefault="007D177D" w:rsidP="004F1F52">
            <w:pPr>
              <w:pStyle w:val="Question"/>
              <w:rPr>
                <w:rFonts w:cs="Arial"/>
                <w:bCs/>
              </w:rPr>
            </w:pPr>
            <w:r w:rsidRPr="00BE7EE9">
              <w:rPr>
                <w:rFonts w:cs="Arial"/>
                <w:bCs/>
              </w:rPr>
              <w:t>Do you understand the intent of the CP?</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01A080A6" w14:textId="77777777" w:rsidTr="007D177D">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B10E14F" w14:textId="03E4BEBF" w:rsidR="007D177D" w:rsidRDefault="007D177D" w:rsidP="007D177D">
            <w:pPr>
              <w:pStyle w:val="Question"/>
            </w:pPr>
            <w:r w:rsidRPr="00BE7EE9">
              <w:rPr>
                <w:rFonts w:cs="Arial"/>
                <w:bCs/>
              </w:rPr>
              <w:t>Are you supportive of the principle of the CP?</w:t>
            </w:r>
          </w:p>
        </w:tc>
      </w:tr>
      <w:tr w:rsidR="007D177D" w14:paraId="51C8AA16" w14:textId="77777777" w:rsidTr="007D177D">
        <w:sdt>
          <w:sdtPr>
            <w:tag w:val="dcusa_response2"/>
            <w:id w:val="183254470"/>
            <w:placeholder>
              <w:docPart w:val="CE166BCEBE6B47B9BC3E37AC3E26ECB5"/>
            </w:placeholder>
            <w:showingPlcHdr/>
          </w:sdtPr>
          <w:sdtContent>
            <w:tc>
              <w:tcPr>
                <w:tcW w:w="9070" w:type="dxa"/>
              </w:tcPr>
              <w:p w14:paraId="057417FB" w14:textId="0BA779BB" w:rsidR="007D177D" w:rsidRDefault="007D177D" w:rsidP="007D177D">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21283108" w:rsidR="00BC1379" w:rsidRDefault="007D177D" w:rsidP="006E00FE">
            <w:pPr>
              <w:pStyle w:val="Question"/>
            </w:pPr>
            <w:r w:rsidRPr="00877945">
              <w:t>Do you believe that the proposed solution of charging excess capacity charges each month based on the MD in the previous 12 months is suitable? Please provide rationale</w:t>
            </w:r>
            <w:r>
              <w:t>.</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613693E8" w:rsidR="00053CF8" w:rsidRDefault="007D177D" w:rsidP="00053CF8">
            <w:pPr>
              <w:pStyle w:val="Question"/>
            </w:pPr>
            <w:r w:rsidRPr="00421E44">
              <w:t>Would an alternative process that reintroduces the differential between the capacity tariff and excess capacity tariff be a more suitable solution e.g. by doubling the excess capacity tariff? Is there a cost reflective way to do this? Please provide details and rationale.</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72304295" w:rsidR="00CB3780" w:rsidRDefault="007D177D" w:rsidP="00CB3780">
            <w:pPr>
              <w:pStyle w:val="Question"/>
            </w:pPr>
            <w:r w:rsidRPr="00421E44">
              <w:lastRenderedPageBreak/>
              <w:t>Are there any other options that have not been mentioned that would discourage customers from exceeding their MIC? Please provide details</w:t>
            </w:r>
            <w:r>
              <w:t>.</w:t>
            </w:r>
          </w:p>
        </w:tc>
      </w:tr>
      <w:tr w:rsidR="00CB3780" w14:paraId="5B501C7A" w14:textId="77777777" w:rsidTr="00CB3780">
        <w:sdt>
          <w:sdtPr>
            <w:tag w:val="dcusa_response2"/>
            <w:id w:val="-1821418024"/>
            <w:placeholder>
              <w:docPart w:val="74B2590460E241568673C295F4ACC532"/>
            </w:placeholder>
            <w:showingPlcHdr/>
          </w:sdtPr>
          <w:sdtEnd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1295B182" w:rsidR="00650CBE" w:rsidRDefault="007D177D" w:rsidP="0067408E">
            <w:pPr>
              <w:pStyle w:val="Question"/>
            </w:pPr>
            <w:r w:rsidRPr="00AC7CD6">
              <w:t>Should a change in MIC, either an increase or a decrease (as in example 7 and 8 above), reset the excess capacity charges? Please provide rationale.</w:t>
            </w:r>
          </w:p>
        </w:tc>
      </w:tr>
      <w:tr w:rsidR="00650CBE" w14:paraId="1D8C8238" w14:textId="77777777" w:rsidTr="0067408E">
        <w:sdt>
          <w:sdtPr>
            <w:tag w:val="dcusa_response2"/>
            <w:id w:val="2058277122"/>
            <w:placeholder>
              <w:docPart w:val="BB66B83D8CB049E99C42014F11A9A62D"/>
            </w:placeholder>
            <w:showingPlcHdr/>
          </w:sdtPr>
          <w:sdtEnd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3AB08A46" w:rsidR="007D177D" w:rsidRDefault="007D177D" w:rsidP="007D177D">
            <w:pPr>
              <w:pStyle w:val="Question"/>
            </w:pPr>
            <w:r>
              <w:t>Should this change include both import and export excess capacity charging?</w:t>
            </w:r>
          </w:p>
        </w:tc>
      </w:tr>
      <w:tr w:rsidR="007D177D" w14:paraId="10A7478E" w14:textId="77777777" w:rsidTr="0067408E">
        <w:sdt>
          <w:sdtPr>
            <w:tag w:val="dcusa_response2"/>
            <w:id w:val="1822851057"/>
            <w:placeholder>
              <w:docPart w:val="7C25E3908E524D85A71D6F8F78528215"/>
            </w:placeholder>
            <w:showingPlcHdr/>
          </w:sdtPr>
          <w:sdtContent>
            <w:tc>
              <w:tcPr>
                <w:tcW w:w="9070" w:type="dxa"/>
              </w:tcPr>
              <w:p w14:paraId="5A33CF5F" w14:textId="77777777" w:rsidR="007D177D" w:rsidRDefault="007D177D" w:rsidP="007D177D">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3AE7B941" w:rsidR="00650CBE" w:rsidRDefault="007D177D" w:rsidP="00650CBE">
            <w:pPr>
              <w:pStyle w:val="Question"/>
            </w:pPr>
            <w:r>
              <w:t>Should this change include EDCM excess capacity charging? Please provide your rationale.</w:t>
            </w:r>
          </w:p>
        </w:tc>
      </w:tr>
      <w:tr w:rsidR="00650CBE" w14:paraId="4F1B4423" w14:textId="77777777" w:rsidTr="0067408E">
        <w:sdt>
          <w:sdtPr>
            <w:tag w:val="dcusa_response2"/>
            <w:id w:val="360945447"/>
            <w:placeholder>
              <w:docPart w:val="E5A968D7EEF74E0387E79F1BE266414F"/>
            </w:placeholder>
            <w:showingPlcHdr/>
          </w:sdtPr>
          <w:sdtEnd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73244D86" w14:textId="77777777" w:rsidR="00650CBE" w:rsidRDefault="00650CBE" w:rsidP="0023069B">
      <w:pPr>
        <w:pStyle w:val="BodyText"/>
        <w:rPr>
          <w:rFonts w:ascii="Calibri" w:hAnsi="Calibri"/>
          <w:sz w:val="22"/>
          <w:szCs w:val="22"/>
        </w:rPr>
      </w:pPr>
    </w:p>
    <w:p w14:paraId="659BA03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D0E315D"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8952736" w14:textId="17605F20" w:rsidR="00650CBE" w:rsidRDefault="007D177D" w:rsidP="0067408E">
            <w:pPr>
              <w:pStyle w:val="Question"/>
            </w:pPr>
            <w:r w:rsidRPr="00C65B8B">
              <w:t xml:space="preserve">What </w:t>
            </w:r>
            <w:r>
              <w:t>system changes would be required for the proposed solutions, or for any alternative solutions you have suggested</w:t>
            </w:r>
            <w:r w:rsidRPr="00C65B8B">
              <w:t>? Please provide details</w:t>
            </w:r>
            <w:r>
              <w:t>.</w:t>
            </w:r>
          </w:p>
        </w:tc>
      </w:tr>
      <w:tr w:rsidR="00650CBE" w14:paraId="33F96CF9" w14:textId="77777777" w:rsidTr="0067408E">
        <w:sdt>
          <w:sdtPr>
            <w:tag w:val="dcusa_response2"/>
            <w:id w:val="-1247572327"/>
            <w:placeholder>
              <w:docPart w:val="785855F44B4D4612B45527E5B90BA2FD"/>
            </w:placeholder>
            <w:showingPlcHdr/>
          </w:sdtPr>
          <w:sdtEndPr/>
          <w:sdtContent>
            <w:tc>
              <w:tcPr>
                <w:tcW w:w="9070" w:type="dxa"/>
              </w:tcPr>
              <w:p w14:paraId="7488823E" w14:textId="77777777" w:rsidR="00650CBE" w:rsidRDefault="00650CBE" w:rsidP="0067408E">
                <w:pPr>
                  <w:pStyle w:val="BodyText"/>
                </w:pPr>
                <w:r w:rsidRPr="00A65385">
                  <w:rPr>
                    <w:rStyle w:val="PlaceholderText"/>
                  </w:rPr>
                  <w:t>Click or tap here to enter text.</w:t>
                </w:r>
              </w:p>
            </w:tc>
          </w:sdtContent>
        </w:sdt>
      </w:tr>
    </w:tbl>
    <w:p w14:paraId="399D18ED" w14:textId="77777777" w:rsidR="00650CBE" w:rsidRDefault="00650CBE" w:rsidP="0023069B">
      <w:pPr>
        <w:pStyle w:val="BodyText"/>
        <w:rPr>
          <w:rFonts w:ascii="Calibri" w:hAnsi="Calibri"/>
          <w:sz w:val="22"/>
          <w:szCs w:val="22"/>
        </w:rPr>
      </w:pPr>
    </w:p>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426602F7" w:rsidR="007D177D" w:rsidRDefault="007D177D" w:rsidP="007D177D">
            <w:pPr>
              <w:pStyle w:val="Question"/>
            </w:pPr>
            <w:r>
              <w:t>Does this change suitably incentivise customers not to exceed their MIC? Please rationale.</w:t>
            </w:r>
          </w:p>
        </w:tc>
      </w:tr>
      <w:tr w:rsidR="007D177D" w14:paraId="2E8ECB02" w14:textId="77777777" w:rsidTr="0067408E">
        <w:sdt>
          <w:sdtPr>
            <w:tag w:val="dcusa_response2"/>
            <w:id w:val="1350988492"/>
            <w:placeholder>
              <w:docPart w:val="F852154634924D0F83206C460E5CBEE1"/>
            </w:placeholder>
            <w:showingPlcHdr/>
          </w:sdtPr>
          <w:sdtContent>
            <w:tc>
              <w:tcPr>
                <w:tcW w:w="9070" w:type="dxa"/>
              </w:tcPr>
              <w:p w14:paraId="4BBD0C54" w14:textId="77777777" w:rsidR="007D177D" w:rsidRDefault="007D177D" w:rsidP="007D177D">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56CC6D" w14:textId="77777777" w:rsidR="00A93B3F" w:rsidRDefault="007D177D" w:rsidP="00A93B3F">
            <w:pPr>
              <w:pStyle w:val="Question"/>
            </w:pPr>
            <w:r w:rsidRPr="007D177D">
              <w:lastRenderedPageBreak/>
              <w:t>Are you aware of any unintended consequences of</w:t>
            </w:r>
          </w:p>
          <w:p w14:paraId="2F1E48F8" w14:textId="77777777" w:rsidR="007D177D" w:rsidRDefault="007D177D" w:rsidP="007D177D">
            <w:pPr>
              <w:pStyle w:val="ListParagraph"/>
              <w:numPr>
                <w:ilvl w:val="0"/>
                <w:numId w:val="22"/>
              </w:numPr>
              <w:spacing w:after="160" w:line="259" w:lineRule="auto"/>
            </w:pPr>
            <w:r>
              <w:t>Billing Excess Capacity based on the highest MD over 12 months</w:t>
            </w:r>
          </w:p>
          <w:p w14:paraId="37E230A7" w14:textId="77777777" w:rsidR="007D177D" w:rsidRDefault="007D177D" w:rsidP="007D177D">
            <w:pPr>
              <w:pStyle w:val="ListParagraph"/>
              <w:numPr>
                <w:ilvl w:val="0"/>
                <w:numId w:val="22"/>
              </w:numPr>
              <w:spacing w:after="160" w:line="259" w:lineRule="auto"/>
            </w:pPr>
            <w:r>
              <w:t xml:space="preserve">Creating a differential rate for excess capacity. </w:t>
            </w:r>
          </w:p>
          <w:p w14:paraId="5A044ADC" w14:textId="77777777" w:rsidR="007D177D" w:rsidRDefault="007D177D" w:rsidP="007D177D">
            <w:pPr>
              <w:pStyle w:val="ListParagraph"/>
              <w:numPr>
                <w:ilvl w:val="0"/>
                <w:numId w:val="22"/>
              </w:numPr>
              <w:spacing w:after="160" w:line="259" w:lineRule="auto"/>
            </w:pPr>
            <w:r>
              <w:t xml:space="preserve">Any alternative solution you have suggested </w:t>
            </w:r>
          </w:p>
          <w:p w14:paraId="575E9D5E" w14:textId="3147558A" w:rsidR="007D177D" w:rsidRPr="007D177D" w:rsidRDefault="007D177D" w:rsidP="007D177D">
            <w:pPr>
              <w:spacing w:after="160" w:line="259" w:lineRule="auto"/>
              <w:ind w:left="360"/>
              <w:rPr>
                <w:b/>
                <w:bCs/>
              </w:rPr>
            </w:pPr>
            <w:r w:rsidRPr="007D177D">
              <w:rPr>
                <w:b/>
                <w:bCs/>
              </w:rPr>
              <w:t>Please provide details.</w:t>
            </w:r>
          </w:p>
        </w:tc>
      </w:tr>
      <w:tr w:rsidR="00A93B3F" w14:paraId="3D04067C" w14:textId="77777777" w:rsidTr="00680E61">
        <w:sdt>
          <w:sdtPr>
            <w:tag w:val="dcusa_response2"/>
            <w:id w:val="-174111446"/>
            <w:placeholder>
              <w:docPart w:val="FE5219F9D5AA4976BC2C25DD03AB2EAF"/>
            </w:placeholder>
            <w:showingPlcHdr/>
          </w:sdtPr>
          <w:sdtEnd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42E83C1" w14:textId="77777777" w:rsidR="00650CBE" w:rsidRDefault="00650CBE" w:rsidP="0023069B">
      <w:pPr>
        <w:pStyle w:val="BodyText"/>
        <w:rPr>
          <w:rFonts w:ascii="Calibri" w:hAnsi="Calibri"/>
          <w:sz w:val="22"/>
          <w:szCs w:val="22"/>
        </w:rPr>
      </w:pPr>
    </w:p>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4219980B" w:rsidR="00C36FDD" w:rsidRDefault="006F4421" w:rsidP="006E00FE">
            <w:pPr>
              <w:pStyle w:val="Question"/>
            </w:pPr>
            <w:r w:rsidRPr="00F7193D">
              <w:rPr>
                <w:rFonts w:cs="Arial"/>
                <w:bCs/>
              </w:rPr>
              <w:t>Do you have a view on what consequences there could be of customers exceeding MIC, for long-term and/or short-term DNO planning and/or DSO services</w:t>
            </w:r>
            <w:r>
              <w:rPr>
                <w:rFonts w:cs="Arial"/>
                <w:bCs/>
              </w:rPr>
              <w:t>?</w:t>
            </w:r>
          </w:p>
        </w:tc>
      </w:tr>
      <w:tr w:rsidR="00C36FDD" w14:paraId="115CB8CE" w14:textId="77777777" w:rsidTr="006E00FE">
        <w:sdt>
          <w:sdtPr>
            <w:tag w:val="dcusa_response2"/>
            <w:id w:val="537794847"/>
            <w:placeholder>
              <w:docPart w:val="7DE18E90158F460996A379367E778230"/>
            </w:placeholder>
            <w:showingPlcHdr/>
          </w:sdtPr>
          <w:sdtEnd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41E82088" w:rsidR="008E464D" w:rsidRDefault="006F4421" w:rsidP="008B4EEE">
            <w:pPr>
              <w:pStyle w:val="Question"/>
            </w:pPr>
            <w:r w:rsidRPr="00B202B8">
              <w:rPr>
                <w:rFonts w:cs="Arial"/>
                <w:bCs/>
              </w:rPr>
              <w:t>Do you consider that the proposal better facilitates the DCUSA General Objectives? Please give supporting reasons.</w:t>
            </w:r>
          </w:p>
        </w:tc>
      </w:tr>
      <w:tr w:rsidR="008E464D" w14:paraId="7D41AA53" w14:textId="77777777" w:rsidTr="008B4EEE">
        <w:sdt>
          <w:sdtPr>
            <w:tag w:val="dcusa_response4"/>
            <w:id w:val="-27270909"/>
            <w:placeholder>
              <w:docPart w:val="B4988A7146F7462A8B01098311574918"/>
            </w:placeholder>
            <w:showingPlcHdr/>
          </w:sdtPr>
          <w:sdtEnd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313123C8" w:rsidR="008E464D" w:rsidRDefault="006F4421" w:rsidP="008B4EEE">
            <w:pPr>
              <w:pStyle w:val="Question"/>
            </w:pPr>
            <w:r w:rsidRPr="00683CF0">
              <w:rPr>
                <w:rFonts w:cs="Arial"/>
                <w:bCs/>
              </w:rPr>
              <w:t>Are you aware of any wider industry developments that may impact upon or be impacted by this CP?</w:t>
            </w:r>
          </w:p>
        </w:tc>
      </w:tr>
      <w:tr w:rsidR="008E464D" w14:paraId="3547944B" w14:textId="77777777" w:rsidTr="008B4EEE">
        <w:sdt>
          <w:sdtPr>
            <w:tag w:val="dcusa_response4"/>
            <w:id w:val="121583683"/>
            <w:placeholder>
              <w:docPart w:val="50F477B6376D434AAB9C9D372CA4F780"/>
            </w:placeholder>
            <w:showingPlcHdr/>
          </w:sdtPr>
          <w:sdtEnd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06B526DE"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26BEF476" w14:textId="5DF90781" w:rsidR="008E464D" w:rsidRDefault="006F4421" w:rsidP="008B4EEE">
            <w:pPr>
              <w:pStyle w:val="Question"/>
            </w:pPr>
            <w:r w:rsidRPr="0080315F">
              <w:rPr>
                <w:rFonts w:cs="Arial"/>
                <w:bCs/>
              </w:rPr>
              <w:t xml:space="preserve">Are you supportive of the </w:t>
            </w:r>
            <w:r w:rsidRPr="0080315F">
              <w:rPr>
                <w:rFonts w:cs="Arial"/>
                <w:bCs/>
              </w:rPr>
              <w:t>proposal</w:t>
            </w:r>
            <w:r>
              <w:rPr>
                <w:rFonts w:cs="Arial"/>
                <w:bCs/>
              </w:rPr>
              <w:t>’s</w:t>
            </w:r>
            <w:r w:rsidRPr="0080315F">
              <w:rPr>
                <w:rFonts w:cs="Arial"/>
                <w:bCs/>
              </w:rPr>
              <w:t xml:space="preserve"> </w:t>
            </w:r>
            <w:r>
              <w:rPr>
                <w:rFonts w:cs="Arial"/>
                <w:bCs/>
              </w:rPr>
              <w:t>implementation date?</w:t>
            </w:r>
          </w:p>
        </w:tc>
      </w:tr>
      <w:tr w:rsidR="008E464D" w14:paraId="26AD0484" w14:textId="77777777" w:rsidTr="008B4EEE">
        <w:sdt>
          <w:sdtPr>
            <w:tag w:val="dcusa_response4"/>
            <w:id w:val="-1762898301"/>
            <w:placeholder>
              <w:docPart w:val="167D2B28519F410A9BC01BB294250171"/>
            </w:placeholder>
            <w:showingPlcHdr/>
          </w:sdtPr>
          <w:sdtEndPr/>
          <w:sdtContent>
            <w:tc>
              <w:tcPr>
                <w:tcW w:w="9287" w:type="dxa"/>
              </w:tcPr>
              <w:p w14:paraId="6EA0B783" w14:textId="77777777" w:rsidR="008E464D" w:rsidRDefault="008E464D" w:rsidP="008B4EEE">
                <w:pPr>
                  <w:pStyle w:val="BodyText"/>
                </w:pPr>
                <w:r w:rsidRPr="00A65385">
                  <w:rPr>
                    <w:rStyle w:val="PlaceholderText"/>
                  </w:rPr>
                  <w:t>Click or tap here to enter text.</w:t>
                </w:r>
              </w:p>
            </w:tc>
          </w:sdtContent>
        </w:sdt>
      </w:tr>
    </w:tbl>
    <w:p w14:paraId="32679974"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F4421" w14:paraId="19E48370" w14:textId="77777777" w:rsidTr="006F442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0FBE09B" w14:textId="09A7B04A" w:rsidR="006F4421" w:rsidRDefault="006F4421" w:rsidP="006F4421">
            <w:pPr>
              <w:pStyle w:val="Question"/>
            </w:pPr>
            <w:r w:rsidRPr="002C71BE">
              <w:rPr>
                <w:rFonts w:cs="Arial"/>
                <w:bCs/>
              </w:rPr>
              <w:t>Does the legal text suitably and clearly delivery the proposed solution? If not, please provide rationale.</w:t>
            </w:r>
          </w:p>
        </w:tc>
      </w:tr>
      <w:tr w:rsidR="006F4421" w14:paraId="1A6A2E68" w14:textId="77777777" w:rsidTr="006F4421">
        <w:sdt>
          <w:sdtPr>
            <w:tag w:val="dcusa_response4"/>
            <w:id w:val="-1074200589"/>
            <w:placeholder>
              <w:docPart w:val="189DCE0D987640A1BB6E8D8E40E94CC2"/>
            </w:placeholder>
            <w:showingPlcHdr/>
          </w:sdtPr>
          <w:sdtContent>
            <w:tc>
              <w:tcPr>
                <w:tcW w:w="9070" w:type="dxa"/>
              </w:tcPr>
              <w:p w14:paraId="6E930D17" w14:textId="77777777" w:rsidR="006F4421" w:rsidRDefault="006F4421" w:rsidP="006F4421">
                <w:pPr>
                  <w:pStyle w:val="BodyText"/>
                </w:pPr>
                <w:r w:rsidRPr="00A65385">
                  <w:rPr>
                    <w:rStyle w:val="PlaceholderText"/>
                  </w:rPr>
                  <w:t>Click or tap here to enter text.</w:t>
                </w:r>
              </w:p>
            </w:tc>
          </w:sdtContent>
        </w:sdt>
      </w:tr>
    </w:tbl>
    <w:p w14:paraId="55C41F97"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416A1F3F" w14:textId="77777777" w:rsidTr="002E5DC4">
        <w:trPr>
          <w:cnfStyle w:val="100000000000" w:firstRow="1" w:lastRow="0" w:firstColumn="0" w:lastColumn="0" w:oddVBand="0" w:evenVBand="0" w:oddHBand="0" w:evenHBand="0" w:firstRowFirstColumn="0" w:firstRowLastColumn="0" w:lastRowFirstColumn="0" w:lastRowLastColumn="0"/>
        </w:trPr>
        <w:tc>
          <w:tcPr>
            <w:tcW w:w="9287" w:type="dxa"/>
          </w:tcPr>
          <w:p w14:paraId="67D715BF" w14:textId="5DFCADD4" w:rsidR="007D177D" w:rsidRDefault="006F4421" w:rsidP="002E5DC4">
            <w:pPr>
              <w:pStyle w:val="Question"/>
            </w:pPr>
            <w:r w:rsidRPr="00683CF0">
              <w:rPr>
                <w:rFonts w:cs="Arial"/>
                <w:bCs/>
              </w:rPr>
              <w:lastRenderedPageBreak/>
              <w:t>Do you have any comments on the draft legal text?</w:t>
            </w:r>
          </w:p>
        </w:tc>
      </w:tr>
      <w:tr w:rsidR="007D177D" w14:paraId="1733AD17" w14:textId="77777777" w:rsidTr="002E5DC4">
        <w:sdt>
          <w:sdtPr>
            <w:tag w:val="dcusa_response4"/>
            <w:id w:val="-234013184"/>
            <w:placeholder>
              <w:docPart w:val="91D56C931CAC43A6B1E61723B8CA2439"/>
            </w:placeholder>
            <w:showingPlcHdr/>
          </w:sdtPr>
          <w:sdtContent>
            <w:tc>
              <w:tcPr>
                <w:tcW w:w="9287" w:type="dxa"/>
              </w:tcPr>
              <w:p w14:paraId="1F3D8C14" w14:textId="77777777" w:rsidR="007D177D" w:rsidRDefault="007D177D" w:rsidP="002E5DC4">
                <w:pPr>
                  <w:pStyle w:val="BodyText"/>
                </w:pPr>
                <w:r w:rsidRPr="00A65385">
                  <w:rPr>
                    <w:rStyle w:val="PlaceholderText"/>
                  </w:rPr>
                  <w:t>Click or tap here to enter text.</w:t>
                </w:r>
              </w:p>
            </w:tc>
          </w:sdtContent>
        </w:sdt>
      </w:tr>
    </w:tbl>
    <w:p w14:paraId="55764853" w14:textId="77777777" w:rsidR="007D177D" w:rsidRDefault="007D177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68AD17EA" w14:textId="77777777" w:rsidTr="002E5DC4">
        <w:trPr>
          <w:cnfStyle w:val="100000000000" w:firstRow="1" w:lastRow="0" w:firstColumn="0" w:lastColumn="0" w:oddVBand="0" w:evenVBand="0" w:oddHBand="0" w:evenHBand="0" w:firstRowFirstColumn="0" w:firstRowLastColumn="0" w:lastRowFirstColumn="0" w:lastRowLastColumn="0"/>
        </w:trPr>
        <w:tc>
          <w:tcPr>
            <w:tcW w:w="9287" w:type="dxa"/>
          </w:tcPr>
          <w:p w14:paraId="28A1F7D3" w14:textId="633951BC" w:rsidR="007D177D" w:rsidRDefault="006F4421" w:rsidP="002E5DC4">
            <w:pPr>
              <w:pStyle w:val="Question"/>
            </w:pPr>
            <w:r>
              <w:t>Should the legal text explain the impact of this change?</w:t>
            </w:r>
          </w:p>
        </w:tc>
      </w:tr>
      <w:tr w:rsidR="007D177D" w14:paraId="409FC90A" w14:textId="77777777" w:rsidTr="002E5DC4">
        <w:sdt>
          <w:sdtPr>
            <w:tag w:val="dcusa_response4"/>
            <w:id w:val="-1887248734"/>
            <w:placeholder>
              <w:docPart w:val="90AFF4C8A41D4B86B7B904032F2E0E67"/>
            </w:placeholder>
            <w:showingPlcHdr/>
          </w:sdtPr>
          <w:sdtContent>
            <w:tc>
              <w:tcPr>
                <w:tcW w:w="9287" w:type="dxa"/>
              </w:tcPr>
              <w:p w14:paraId="537B6A09" w14:textId="77777777" w:rsidR="007D177D" w:rsidRDefault="007D177D" w:rsidP="002E5DC4">
                <w:pPr>
                  <w:pStyle w:val="BodyText"/>
                </w:pPr>
                <w:r w:rsidRPr="00A65385">
                  <w:rPr>
                    <w:rStyle w:val="PlaceholderText"/>
                  </w:rPr>
                  <w:t>Click or tap here to enter text.</w:t>
                </w:r>
              </w:p>
            </w:tc>
          </w:sdtContent>
        </w:sdt>
      </w:tr>
    </w:tbl>
    <w:p w14:paraId="26C3FCB0" w14:textId="77777777" w:rsidR="007D177D" w:rsidRDefault="007D177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00E7B5C0" w14:textId="77777777" w:rsidTr="002E5DC4">
        <w:trPr>
          <w:cnfStyle w:val="100000000000" w:firstRow="1" w:lastRow="0" w:firstColumn="0" w:lastColumn="0" w:oddVBand="0" w:evenVBand="0" w:oddHBand="0" w:evenHBand="0" w:firstRowFirstColumn="0" w:firstRowLastColumn="0" w:lastRowFirstColumn="0" w:lastRowLastColumn="0"/>
        </w:trPr>
        <w:tc>
          <w:tcPr>
            <w:tcW w:w="9287" w:type="dxa"/>
          </w:tcPr>
          <w:p w14:paraId="37A99C8E" w14:textId="1D326D33" w:rsidR="007D177D" w:rsidRDefault="006F4421" w:rsidP="002E5DC4">
            <w:pPr>
              <w:pStyle w:val="Question"/>
            </w:pPr>
            <w:r>
              <w:t>Do you have any comments on the proposed wording regarding the impact?</w:t>
            </w:r>
          </w:p>
        </w:tc>
      </w:tr>
      <w:tr w:rsidR="007D177D" w14:paraId="74E69B01" w14:textId="77777777" w:rsidTr="002E5DC4">
        <w:sdt>
          <w:sdtPr>
            <w:tag w:val="dcusa_response4"/>
            <w:id w:val="1450278422"/>
            <w:placeholder>
              <w:docPart w:val="953D75E5FEC64DD8B78FC09E436D8D46"/>
            </w:placeholder>
            <w:showingPlcHdr/>
          </w:sdtPr>
          <w:sdtContent>
            <w:tc>
              <w:tcPr>
                <w:tcW w:w="9287" w:type="dxa"/>
              </w:tcPr>
              <w:p w14:paraId="54344923" w14:textId="77777777" w:rsidR="007D177D" w:rsidRDefault="007D177D" w:rsidP="002E5DC4">
                <w:pPr>
                  <w:pStyle w:val="BodyText"/>
                </w:pPr>
                <w:r w:rsidRPr="00A65385">
                  <w:rPr>
                    <w:rStyle w:val="PlaceholderText"/>
                  </w:rPr>
                  <w:t>Click or tap here to enter text.</w:t>
                </w:r>
              </w:p>
            </w:tc>
          </w:sdtContent>
        </w:sdt>
      </w:tr>
    </w:tbl>
    <w:p w14:paraId="7E8E1141" w14:textId="77777777" w:rsidR="007D177D" w:rsidRDefault="007D177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3FC14601" w14:textId="77777777" w:rsidTr="002E5DC4">
        <w:trPr>
          <w:cnfStyle w:val="100000000000" w:firstRow="1" w:lastRow="0" w:firstColumn="0" w:lastColumn="0" w:oddVBand="0" w:evenVBand="0" w:oddHBand="0" w:evenHBand="0" w:firstRowFirstColumn="0" w:firstRowLastColumn="0" w:lastRowFirstColumn="0" w:lastRowLastColumn="0"/>
        </w:trPr>
        <w:tc>
          <w:tcPr>
            <w:tcW w:w="9287" w:type="dxa"/>
          </w:tcPr>
          <w:p w14:paraId="0198033F" w14:textId="7E106BBA" w:rsidR="007D177D" w:rsidRDefault="006F4421" w:rsidP="002E5DC4">
            <w:pPr>
              <w:pStyle w:val="Question"/>
            </w:pPr>
            <w:r>
              <w:t>How should the legal text deal with changes in MIC?</w:t>
            </w:r>
          </w:p>
        </w:tc>
      </w:tr>
      <w:tr w:rsidR="007D177D" w14:paraId="53D199D5" w14:textId="77777777" w:rsidTr="002E5DC4">
        <w:sdt>
          <w:sdtPr>
            <w:tag w:val="dcusa_response4"/>
            <w:id w:val="-2028465883"/>
            <w:placeholder>
              <w:docPart w:val="CC9C8416E62741F68922AB83E8588572"/>
            </w:placeholder>
            <w:showingPlcHdr/>
          </w:sdtPr>
          <w:sdtContent>
            <w:tc>
              <w:tcPr>
                <w:tcW w:w="9287" w:type="dxa"/>
              </w:tcPr>
              <w:p w14:paraId="74A75E17" w14:textId="77777777" w:rsidR="007D177D" w:rsidRDefault="007D177D" w:rsidP="002E5DC4">
                <w:pPr>
                  <w:pStyle w:val="BodyText"/>
                </w:pPr>
                <w:r w:rsidRPr="00A65385">
                  <w:rPr>
                    <w:rStyle w:val="PlaceholderText"/>
                  </w:rPr>
                  <w:t>Click or tap here to enter text.</w:t>
                </w:r>
              </w:p>
            </w:tc>
          </w:sdtContent>
        </w:sdt>
      </w:tr>
    </w:tbl>
    <w:p w14:paraId="1B811EF1" w14:textId="77777777" w:rsidR="007D177D" w:rsidRDefault="007D177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0F6B9B09" w14:textId="77777777" w:rsidTr="002E5DC4">
        <w:trPr>
          <w:cnfStyle w:val="100000000000" w:firstRow="1" w:lastRow="0" w:firstColumn="0" w:lastColumn="0" w:oddVBand="0" w:evenVBand="0" w:oddHBand="0" w:evenHBand="0" w:firstRowFirstColumn="0" w:firstRowLastColumn="0" w:lastRowFirstColumn="0" w:lastRowLastColumn="0"/>
        </w:trPr>
        <w:tc>
          <w:tcPr>
            <w:tcW w:w="9287" w:type="dxa"/>
          </w:tcPr>
          <w:p w14:paraId="49B71348" w14:textId="1C6FEA3E" w:rsidR="007D177D" w:rsidRDefault="006F4421" w:rsidP="002E5DC4">
            <w:pPr>
              <w:pStyle w:val="Question"/>
            </w:pPr>
            <w:r>
              <w:rPr>
                <w:rFonts w:cs="Arial"/>
                <w:bCs/>
              </w:rPr>
              <w:t>Do you have any additional comments for this consultation?</w:t>
            </w:r>
          </w:p>
        </w:tc>
      </w:tr>
      <w:tr w:rsidR="007D177D" w14:paraId="350076B1" w14:textId="77777777" w:rsidTr="002E5DC4">
        <w:sdt>
          <w:sdtPr>
            <w:tag w:val="dcusa_response4"/>
            <w:id w:val="-2146421898"/>
            <w:placeholder>
              <w:docPart w:val="37F12D5BCAFE431F946FE5811A549604"/>
            </w:placeholder>
            <w:showingPlcHdr/>
          </w:sdtPr>
          <w:sdtContent>
            <w:tc>
              <w:tcPr>
                <w:tcW w:w="9287" w:type="dxa"/>
              </w:tcPr>
              <w:p w14:paraId="2E274EA2" w14:textId="77777777" w:rsidR="007D177D" w:rsidRDefault="007D177D" w:rsidP="002E5DC4">
                <w:pPr>
                  <w:pStyle w:val="BodyText"/>
                </w:pPr>
                <w:r w:rsidRPr="00A65385">
                  <w:rPr>
                    <w:rStyle w:val="PlaceholderText"/>
                  </w:rPr>
                  <w:t>Click or tap here to enter text.</w:t>
                </w:r>
              </w:p>
            </w:tc>
          </w:sdtContent>
        </w:sdt>
      </w:tr>
    </w:tbl>
    <w:p w14:paraId="7676A0EB" w14:textId="77777777" w:rsidR="007D177D" w:rsidRDefault="007D177D" w:rsidP="0023069B">
      <w:pPr>
        <w:pStyle w:val="BodyText"/>
        <w:rPr>
          <w:rFonts w:ascii="Calibri" w:hAnsi="Calibri"/>
          <w:sz w:val="22"/>
          <w:szCs w:val="22"/>
        </w:rPr>
      </w:pPr>
    </w:p>
    <w:sectPr w:rsidR="007D177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18D7D" w14:textId="77777777" w:rsidR="0070430C" w:rsidRDefault="0070430C" w:rsidP="00FD00A2">
      <w:r>
        <w:separator/>
      </w:r>
    </w:p>
  </w:endnote>
  <w:endnote w:type="continuationSeparator" w:id="0">
    <w:p w14:paraId="1E54ED05" w14:textId="77777777" w:rsidR="0070430C" w:rsidRDefault="0070430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F2AF2" w14:textId="77777777" w:rsidR="0070430C" w:rsidRDefault="0070430C" w:rsidP="00FD00A2">
      <w:r>
        <w:separator/>
      </w:r>
    </w:p>
  </w:footnote>
  <w:footnote w:type="continuationSeparator" w:id="0">
    <w:p w14:paraId="6DE78F95" w14:textId="77777777" w:rsidR="0070430C" w:rsidRDefault="0070430C"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7B9413E9"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7D177D">
      <w:rPr>
        <w:rFonts w:ascii="Calibri" w:hAnsi="Calibri"/>
      </w:rPr>
      <w:t>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21348A8"/>
    <w:multiLevelType w:val="hybridMultilevel"/>
    <w:tmpl w:val="2940D5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BE526A"/>
    <w:multiLevelType w:val="hybridMultilevel"/>
    <w:tmpl w:val="FE9A11C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632113">
    <w:abstractNumId w:val="12"/>
  </w:num>
  <w:num w:numId="2" w16cid:durableId="1976443881">
    <w:abstractNumId w:val="5"/>
  </w:num>
  <w:num w:numId="3" w16cid:durableId="2020816508">
    <w:abstractNumId w:val="12"/>
  </w:num>
  <w:num w:numId="4" w16cid:durableId="2129930717">
    <w:abstractNumId w:val="3"/>
  </w:num>
  <w:num w:numId="5" w16cid:durableId="1109009051">
    <w:abstractNumId w:val="12"/>
  </w:num>
  <w:num w:numId="6" w16cid:durableId="1349914420">
    <w:abstractNumId w:val="2"/>
  </w:num>
  <w:num w:numId="7" w16cid:durableId="39596718">
    <w:abstractNumId w:val="12"/>
  </w:num>
  <w:num w:numId="8" w16cid:durableId="83458504">
    <w:abstractNumId w:val="4"/>
  </w:num>
  <w:num w:numId="9" w16cid:durableId="1772624535">
    <w:abstractNumId w:val="8"/>
  </w:num>
  <w:num w:numId="10" w16cid:durableId="1556774892">
    <w:abstractNumId w:val="1"/>
  </w:num>
  <w:num w:numId="11" w16cid:durableId="40904345">
    <w:abstractNumId w:val="8"/>
  </w:num>
  <w:num w:numId="12" w16cid:durableId="2133550522">
    <w:abstractNumId w:val="0"/>
  </w:num>
  <w:num w:numId="13" w16cid:durableId="857888199">
    <w:abstractNumId w:val="8"/>
  </w:num>
  <w:num w:numId="14" w16cid:durableId="1917082014">
    <w:abstractNumId w:val="9"/>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1"/>
  </w:num>
  <w:num w:numId="20" w16cid:durableId="299843122">
    <w:abstractNumId w:val="10"/>
  </w:num>
  <w:num w:numId="21" w16cid:durableId="127089483">
    <w:abstractNumId w:val="7"/>
  </w:num>
  <w:num w:numId="22" w16cid:durableId="1356615513">
    <w:abstractNumId w:val="13"/>
  </w:num>
  <w:num w:numId="23" w16cid:durableId="1192304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E79A2"/>
    <w:rsid w:val="005F64FC"/>
    <w:rsid w:val="00640355"/>
    <w:rsid w:val="00650C93"/>
    <w:rsid w:val="00650CBE"/>
    <w:rsid w:val="00654C8B"/>
    <w:rsid w:val="00661185"/>
    <w:rsid w:val="006742DD"/>
    <w:rsid w:val="00682E90"/>
    <w:rsid w:val="006861F3"/>
    <w:rsid w:val="0068743F"/>
    <w:rsid w:val="006A6FAA"/>
    <w:rsid w:val="006D305C"/>
    <w:rsid w:val="006F2D9B"/>
    <w:rsid w:val="006F4421"/>
    <w:rsid w:val="0070430C"/>
    <w:rsid w:val="00711B18"/>
    <w:rsid w:val="00723ADF"/>
    <w:rsid w:val="00727330"/>
    <w:rsid w:val="00730ED7"/>
    <w:rsid w:val="0073379B"/>
    <w:rsid w:val="00735080"/>
    <w:rsid w:val="007361B2"/>
    <w:rsid w:val="00743985"/>
    <w:rsid w:val="00746656"/>
    <w:rsid w:val="00754A3D"/>
    <w:rsid w:val="0075624B"/>
    <w:rsid w:val="007631AA"/>
    <w:rsid w:val="0076726D"/>
    <w:rsid w:val="0079775D"/>
    <w:rsid w:val="007B32CC"/>
    <w:rsid w:val="007D177D"/>
    <w:rsid w:val="007D46BF"/>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058AE"/>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link w:val="ListParagraphChar"/>
    <w:uiPriority w:val="34"/>
    <w:qFormat/>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character" w:customStyle="1" w:styleId="ListParagraphChar">
    <w:name w:val="List Paragraph Char"/>
    <w:link w:val="ListParagraph"/>
    <w:uiPriority w:val="34"/>
    <w:rsid w:val="007D177D"/>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167D2B28519F410A9BC01BB294250171"/>
        <w:category>
          <w:name w:val="General"/>
          <w:gallery w:val="placeholder"/>
        </w:category>
        <w:types>
          <w:type w:val="bbPlcHdr"/>
        </w:types>
        <w:behaviors>
          <w:behavior w:val="content"/>
        </w:behaviors>
        <w:guid w:val="{0EBC5508-0CFE-4074-964B-085502ED3A4B}"/>
      </w:docPartPr>
      <w:docPartBody>
        <w:p w:rsidR="004F1607" w:rsidRDefault="0096452C" w:rsidP="0096452C">
          <w:pPr>
            <w:pStyle w:val="167D2B28519F410A9BC01BB294250171"/>
          </w:pPr>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785855F44B4D4612B45527E5B90BA2FD"/>
        <w:category>
          <w:name w:val="General"/>
          <w:gallery w:val="placeholder"/>
        </w:category>
        <w:types>
          <w:type w:val="bbPlcHdr"/>
        </w:types>
        <w:behaviors>
          <w:behavior w:val="content"/>
        </w:behaviors>
        <w:guid w:val="{51A88170-96B9-47AB-BFF1-F342819ABC0F}"/>
      </w:docPartPr>
      <w:docPartBody>
        <w:p w:rsidR="00972D31" w:rsidRDefault="00972D31" w:rsidP="00972D31">
          <w:pPr>
            <w:pStyle w:val="785855F44B4D4612B45527E5B90BA2FD"/>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
      <w:docPartPr>
        <w:name w:val="91D56C931CAC43A6B1E61723B8CA2439"/>
        <w:category>
          <w:name w:val="General"/>
          <w:gallery w:val="placeholder"/>
        </w:category>
        <w:types>
          <w:type w:val="bbPlcHdr"/>
        </w:types>
        <w:behaviors>
          <w:behavior w:val="content"/>
        </w:behaviors>
        <w:guid w:val="{17845590-BF62-41AD-8755-395348C18858}"/>
      </w:docPartPr>
      <w:docPartBody>
        <w:p w:rsidR="000332ED" w:rsidRDefault="000332ED" w:rsidP="000332ED">
          <w:pPr>
            <w:pStyle w:val="91D56C931CAC43A6B1E61723B8CA2439"/>
          </w:pPr>
          <w:r w:rsidRPr="00A65385">
            <w:rPr>
              <w:rStyle w:val="PlaceholderText"/>
            </w:rPr>
            <w:t>Click or tap here to enter text.</w:t>
          </w:r>
        </w:p>
      </w:docPartBody>
    </w:docPart>
    <w:docPart>
      <w:docPartPr>
        <w:name w:val="90AFF4C8A41D4B86B7B904032F2E0E67"/>
        <w:category>
          <w:name w:val="General"/>
          <w:gallery w:val="placeholder"/>
        </w:category>
        <w:types>
          <w:type w:val="bbPlcHdr"/>
        </w:types>
        <w:behaviors>
          <w:behavior w:val="content"/>
        </w:behaviors>
        <w:guid w:val="{DAF7997D-9FA9-4C10-A5BD-065D08508FEE}"/>
      </w:docPartPr>
      <w:docPartBody>
        <w:p w:rsidR="000332ED" w:rsidRDefault="000332ED" w:rsidP="000332ED">
          <w:pPr>
            <w:pStyle w:val="90AFF4C8A41D4B86B7B904032F2E0E67"/>
          </w:pPr>
          <w:r w:rsidRPr="00A65385">
            <w:rPr>
              <w:rStyle w:val="PlaceholderText"/>
            </w:rPr>
            <w:t>Click or tap here to enter text.</w:t>
          </w:r>
        </w:p>
      </w:docPartBody>
    </w:docPart>
    <w:docPart>
      <w:docPartPr>
        <w:name w:val="953D75E5FEC64DD8B78FC09E436D8D46"/>
        <w:category>
          <w:name w:val="General"/>
          <w:gallery w:val="placeholder"/>
        </w:category>
        <w:types>
          <w:type w:val="bbPlcHdr"/>
        </w:types>
        <w:behaviors>
          <w:behavior w:val="content"/>
        </w:behaviors>
        <w:guid w:val="{7885C9F9-A65D-42CA-82CF-2A5727575E54}"/>
      </w:docPartPr>
      <w:docPartBody>
        <w:p w:rsidR="000332ED" w:rsidRDefault="000332ED" w:rsidP="000332ED">
          <w:pPr>
            <w:pStyle w:val="953D75E5FEC64DD8B78FC09E436D8D46"/>
          </w:pPr>
          <w:r w:rsidRPr="00A65385">
            <w:rPr>
              <w:rStyle w:val="PlaceholderText"/>
            </w:rPr>
            <w:t>Click or tap here to enter text.</w:t>
          </w:r>
        </w:p>
      </w:docPartBody>
    </w:docPart>
    <w:docPart>
      <w:docPartPr>
        <w:name w:val="CC9C8416E62741F68922AB83E8588572"/>
        <w:category>
          <w:name w:val="General"/>
          <w:gallery w:val="placeholder"/>
        </w:category>
        <w:types>
          <w:type w:val="bbPlcHdr"/>
        </w:types>
        <w:behaviors>
          <w:behavior w:val="content"/>
        </w:behaviors>
        <w:guid w:val="{0A2A5B5B-210D-4CE0-A02C-907CFDB77E83}"/>
      </w:docPartPr>
      <w:docPartBody>
        <w:p w:rsidR="000332ED" w:rsidRDefault="000332ED" w:rsidP="000332ED">
          <w:pPr>
            <w:pStyle w:val="CC9C8416E62741F68922AB83E8588572"/>
          </w:pPr>
          <w:r w:rsidRPr="00A65385">
            <w:rPr>
              <w:rStyle w:val="PlaceholderText"/>
            </w:rPr>
            <w:t>Click or tap here to enter text.</w:t>
          </w:r>
        </w:p>
      </w:docPartBody>
    </w:docPart>
    <w:docPart>
      <w:docPartPr>
        <w:name w:val="37F12D5BCAFE431F946FE5811A549604"/>
        <w:category>
          <w:name w:val="General"/>
          <w:gallery w:val="placeholder"/>
        </w:category>
        <w:types>
          <w:type w:val="bbPlcHdr"/>
        </w:types>
        <w:behaviors>
          <w:behavior w:val="content"/>
        </w:behaviors>
        <w:guid w:val="{3D800EF5-9AFC-4391-8A48-63487EDBBDF8}"/>
      </w:docPartPr>
      <w:docPartBody>
        <w:p w:rsidR="000332ED" w:rsidRDefault="000332ED" w:rsidP="000332ED">
          <w:pPr>
            <w:pStyle w:val="37F12D5BCAFE431F946FE5811A549604"/>
          </w:pPr>
          <w:r w:rsidRPr="00A65385">
            <w:rPr>
              <w:rStyle w:val="PlaceholderText"/>
            </w:rPr>
            <w:t>Click or tap here to enter text.</w:t>
          </w:r>
        </w:p>
      </w:docPartBody>
    </w:docPart>
    <w:docPart>
      <w:docPartPr>
        <w:name w:val="CE166BCEBE6B47B9BC3E37AC3E26ECB5"/>
        <w:category>
          <w:name w:val="General"/>
          <w:gallery w:val="placeholder"/>
        </w:category>
        <w:types>
          <w:type w:val="bbPlcHdr"/>
        </w:types>
        <w:behaviors>
          <w:behavior w:val="content"/>
        </w:behaviors>
        <w:guid w:val="{F0B0F91F-CCBB-4D87-BE8A-BF69C86B3F2F}"/>
      </w:docPartPr>
      <w:docPartBody>
        <w:p w:rsidR="000332ED" w:rsidRDefault="000332ED" w:rsidP="000332ED">
          <w:pPr>
            <w:pStyle w:val="CE166BCEBE6B47B9BC3E37AC3E26ECB5"/>
          </w:pPr>
          <w:r w:rsidRPr="00A65385">
            <w:rPr>
              <w:rStyle w:val="PlaceholderText"/>
            </w:rPr>
            <w:t>Click or tap here to enter text.</w:t>
          </w:r>
        </w:p>
      </w:docPartBody>
    </w:docPart>
    <w:docPart>
      <w:docPartPr>
        <w:name w:val="7C25E3908E524D85A71D6F8F78528215"/>
        <w:category>
          <w:name w:val="General"/>
          <w:gallery w:val="placeholder"/>
        </w:category>
        <w:types>
          <w:type w:val="bbPlcHdr"/>
        </w:types>
        <w:behaviors>
          <w:behavior w:val="content"/>
        </w:behaviors>
        <w:guid w:val="{82BF544D-1E2B-400A-B022-097CEEB02608}"/>
      </w:docPartPr>
      <w:docPartBody>
        <w:p w:rsidR="000332ED" w:rsidRDefault="000332ED" w:rsidP="000332ED">
          <w:pPr>
            <w:pStyle w:val="7C25E3908E524D85A71D6F8F78528215"/>
          </w:pPr>
          <w:r w:rsidRPr="00A65385">
            <w:rPr>
              <w:rStyle w:val="PlaceholderText"/>
            </w:rPr>
            <w:t>Click or tap here to enter text.</w:t>
          </w:r>
        </w:p>
      </w:docPartBody>
    </w:docPart>
    <w:docPart>
      <w:docPartPr>
        <w:name w:val="F852154634924D0F83206C460E5CBEE1"/>
        <w:category>
          <w:name w:val="General"/>
          <w:gallery w:val="placeholder"/>
        </w:category>
        <w:types>
          <w:type w:val="bbPlcHdr"/>
        </w:types>
        <w:behaviors>
          <w:behavior w:val="content"/>
        </w:behaviors>
        <w:guid w:val="{08ECD201-182E-4404-940E-9EECCC53B800}"/>
      </w:docPartPr>
      <w:docPartBody>
        <w:p w:rsidR="000332ED" w:rsidRDefault="000332ED" w:rsidP="000332ED">
          <w:pPr>
            <w:pStyle w:val="F852154634924D0F83206C460E5CBEE1"/>
          </w:pPr>
          <w:r w:rsidRPr="00A65385">
            <w:rPr>
              <w:rStyle w:val="PlaceholderText"/>
            </w:rPr>
            <w:t>Click or tap here to enter text.</w:t>
          </w:r>
        </w:p>
      </w:docPartBody>
    </w:docPart>
    <w:docPart>
      <w:docPartPr>
        <w:name w:val="189DCE0D987640A1BB6E8D8E40E94CC2"/>
        <w:category>
          <w:name w:val="General"/>
          <w:gallery w:val="placeholder"/>
        </w:category>
        <w:types>
          <w:type w:val="bbPlcHdr"/>
        </w:types>
        <w:behaviors>
          <w:behavior w:val="content"/>
        </w:behaviors>
        <w:guid w:val="{99667247-B7EB-4CF8-AA9B-BB20E3C765EF}"/>
      </w:docPartPr>
      <w:docPartBody>
        <w:p w:rsidR="000332ED" w:rsidRDefault="000332ED" w:rsidP="000332ED">
          <w:pPr>
            <w:pStyle w:val="189DCE0D987640A1BB6E8D8E40E94CC2"/>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332ED"/>
    <w:rsid w:val="00054F41"/>
    <w:rsid w:val="000630E1"/>
    <w:rsid w:val="000B74B8"/>
    <w:rsid w:val="00123821"/>
    <w:rsid w:val="00255506"/>
    <w:rsid w:val="00305347"/>
    <w:rsid w:val="00432F57"/>
    <w:rsid w:val="0043753B"/>
    <w:rsid w:val="004F1607"/>
    <w:rsid w:val="005A3AED"/>
    <w:rsid w:val="005B33EA"/>
    <w:rsid w:val="0067423C"/>
    <w:rsid w:val="00743985"/>
    <w:rsid w:val="0096452C"/>
    <w:rsid w:val="00972D31"/>
    <w:rsid w:val="00B50D79"/>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32ED"/>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C99EF9C76C14E8ABF9E74758560C615">
    <w:name w:val="5C99EF9C76C14E8ABF9E74758560C615"/>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F32BF5B932EE4D329DEFB34EDEAEFC0C">
    <w:name w:val="F32BF5B932EE4D329DEFB34EDEAEFC0C"/>
    <w:rsid w:val="00972D31"/>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FED29F62975A4268ADCDCACDC59B8921">
    <w:name w:val="FED29F62975A4268ADCDCACDC59B8921"/>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91D56C931CAC43A6B1E61723B8CA2439">
    <w:name w:val="91D56C931CAC43A6B1E61723B8CA2439"/>
    <w:rsid w:val="000332ED"/>
    <w:pPr>
      <w:spacing w:line="278" w:lineRule="auto"/>
    </w:pPr>
    <w:rPr>
      <w:kern w:val="2"/>
      <w:sz w:val="24"/>
      <w:szCs w:val="24"/>
      <w14:ligatures w14:val="standardContextual"/>
    </w:rPr>
  </w:style>
  <w:style w:type="paragraph" w:customStyle="1" w:styleId="90AFF4C8A41D4B86B7B904032F2E0E67">
    <w:name w:val="90AFF4C8A41D4B86B7B904032F2E0E67"/>
    <w:rsid w:val="000332ED"/>
    <w:pPr>
      <w:spacing w:line="278" w:lineRule="auto"/>
    </w:pPr>
    <w:rPr>
      <w:kern w:val="2"/>
      <w:sz w:val="24"/>
      <w:szCs w:val="24"/>
      <w14:ligatures w14:val="standardContextual"/>
    </w:rPr>
  </w:style>
  <w:style w:type="paragraph" w:customStyle="1" w:styleId="953D75E5FEC64DD8B78FC09E436D8D46">
    <w:name w:val="953D75E5FEC64DD8B78FC09E436D8D46"/>
    <w:rsid w:val="000332ED"/>
    <w:pPr>
      <w:spacing w:line="278" w:lineRule="auto"/>
    </w:pPr>
    <w:rPr>
      <w:kern w:val="2"/>
      <w:sz w:val="24"/>
      <w:szCs w:val="24"/>
      <w14:ligatures w14:val="standardContextual"/>
    </w:rPr>
  </w:style>
  <w:style w:type="paragraph" w:customStyle="1" w:styleId="CC9C8416E62741F68922AB83E8588572">
    <w:name w:val="CC9C8416E62741F68922AB83E8588572"/>
    <w:rsid w:val="000332ED"/>
    <w:pPr>
      <w:spacing w:line="278" w:lineRule="auto"/>
    </w:pPr>
    <w:rPr>
      <w:kern w:val="2"/>
      <w:sz w:val="24"/>
      <w:szCs w:val="24"/>
      <w14:ligatures w14:val="standardContextual"/>
    </w:rPr>
  </w:style>
  <w:style w:type="paragraph" w:customStyle="1" w:styleId="37F12D5BCAFE431F946FE5811A549604">
    <w:name w:val="37F12D5BCAFE431F946FE5811A549604"/>
    <w:rsid w:val="000332ED"/>
    <w:pPr>
      <w:spacing w:line="278" w:lineRule="auto"/>
    </w:pPr>
    <w:rPr>
      <w:kern w:val="2"/>
      <w:sz w:val="24"/>
      <w:szCs w:val="24"/>
      <w14:ligatures w14:val="standardContextual"/>
    </w:rPr>
  </w:style>
  <w:style w:type="paragraph" w:customStyle="1" w:styleId="CE166BCEBE6B47B9BC3E37AC3E26ECB5">
    <w:name w:val="CE166BCEBE6B47B9BC3E37AC3E26ECB5"/>
    <w:rsid w:val="000332ED"/>
    <w:pPr>
      <w:spacing w:line="278" w:lineRule="auto"/>
    </w:pPr>
    <w:rPr>
      <w:kern w:val="2"/>
      <w:sz w:val="24"/>
      <w:szCs w:val="24"/>
      <w14:ligatures w14:val="standardContextual"/>
    </w:rPr>
  </w:style>
  <w:style w:type="paragraph" w:customStyle="1" w:styleId="7C25E3908E524D85A71D6F8F78528215">
    <w:name w:val="7C25E3908E524D85A71D6F8F78528215"/>
    <w:rsid w:val="000332ED"/>
    <w:pPr>
      <w:spacing w:line="278" w:lineRule="auto"/>
    </w:pPr>
    <w:rPr>
      <w:kern w:val="2"/>
      <w:sz w:val="24"/>
      <w:szCs w:val="24"/>
      <w14:ligatures w14:val="standardContextual"/>
    </w:rPr>
  </w:style>
  <w:style w:type="paragraph" w:customStyle="1" w:styleId="F852154634924D0F83206C460E5CBEE1">
    <w:name w:val="F852154634924D0F83206C460E5CBEE1"/>
    <w:rsid w:val="000332ED"/>
    <w:pPr>
      <w:spacing w:line="278" w:lineRule="auto"/>
    </w:pPr>
    <w:rPr>
      <w:kern w:val="2"/>
      <w:sz w:val="24"/>
      <w:szCs w:val="24"/>
      <w14:ligatures w14:val="standardContextual"/>
    </w:rPr>
  </w:style>
  <w:style w:type="paragraph" w:customStyle="1" w:styleId="C9E0C56D789644B88B89477A3845A7B1">
    <w:name w:val="C9E0C56D789644B88B89477A3845A7B1"/>
    <w:rsid w:val="000332ED"/>
    <w:pPr>
      <w:spacing w:line="278" w:lineRule="auto"/>
    </w:pPr>
    <w:rPr>
      <w:kern w:val="2"/>
      <w:sz w:val="24"/>
      <w:szCs w:val="24"/>
      <w14:ligatures w14:val="standardContextual"/>
    </w:rPr>
  </w:style>
  <w:style w:type="paragraph" w:customStyle="1" w:styleId="189DCE0D987640A1BB6E8D8E40E94CC2">
    <w:name w:val="189DCE0D987640A1BB6E8D8E40E94CC2"/>
    <w:rsid w:val="000332E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4</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2024-09-13T11:27:00Z</dcterms:created>
  <dcterms:modified xsi:type="dcterms:W3CDTF">2024-09-13T11:27:00Z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